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ita' riguardante gli istituti di democrazia diret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ita' riguardante gli istituti di democrazia diret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