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alloggiati temporane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alloggiati temporane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